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7E2" w:rsidRPr="00290A87" w:rsidRDefault="000E17E2" w:rsidP="000E17E2">
      <w:pPr>
        <w:pStyle w:val="a3"/>
        <w:rPr>
          <w:b w:val="0"/>
        </w:rPr>
      </w:pPr>
      <w:r w:rsidRPr="00290A87">
        <w:rPr>
          <w:b w:val="0"/>
        </w:rPr>
        <w:t xml:space="preserve">Муниципальное общеобразовательное </w:t>
      </w:r>
    </w:p>
    <w:p w:rsidR="000E17E2" w:rsidRDefault="000E17E2" w:rsidP="000E17E2">
      <w:pPr>
        <w:pStyle w:val="a3"/>
        <w:rPr>
          <w:b w:val="0"/>
        </w:rPr>
      </w:pPr>
      <w:r>
        <w:rPr>
          <w:b w:val="0"/>
        </w:rPr>
        <w:t>у</w:t>
      </w:r>
      <w:r w:rsidRPr="00290A87">
        <w:rPr>
          <w:b w:val="0"/>
        </w:rPr>
        <w:t>чреждение лицей с. В. Мамон</w:t>
      </w:r>
    </w:p>
    <w:p w:rsidR="000E17E2" w:rsidRDefault="000E17E2" w:rsidP="000E17E2">
      <w:pPr>
        <w:pStyle w:val="a3"/>
        <w:rPr>
          <w:b w:val="0"/>
        </w:rPr>
      </w:pPr>
    </w:p>
    <w:p w:rsidR="000E17E2" w:rsidRPr="00290A87" w:rsidRDefault="000E17E2" w:rsidP="000E17E2">
      <w:pPr>
        <w:pStyle w:val="a3"/>
        <w:rPr>
          <w:b w:val="0"/>
        </w:rPr>
      </w:pPr>
    </w:p>
    <w:p w:rsidR="000E17E2" w:rsidRPr="00290A87" w:rsidRDefault="00363432" w:rsidP="000E17E2">
      <w:pPr>
        <w:spacing w:before="180" w:after="40" w:line="216" w:lineRule="auto"/>
        <w:jc w:val="center"/>
        <w:rPr>
          <w:b/>
          <w:i/>
          <w:spacing w:val="-4"/>
          <w:sz w:val="18"/>
        </w:rPr>
      </w:pPr>
      <w:r w:rsidRPr="00363432">
        <w:rPr>
          <w:noProof/>
          <w:sz w:val="22"/>
        </w:rPr>
        <w:pict>
          <v:rect id="_x0000_s1027" style="position:absolute;left:0;text-align:left;margin-left:388.35pt;margin-top:35.85pt;width:100.8pt;height:16pt;z-index:251661312" filled="f" stroked="f" strokeweight="0">
            <v:textbox style="mso-next-textbox:#_x0000_s1027" inset="0,0,0,0">
              <w:txbxContent>
                <w:p w:rsidR="000E17E2" w:rsidRPr="00E33FA9" w:rsidRDefault="000E17E2" w:rsidP="000E17E2">
                  <w:pPr>
                    <w:pStyle w:val="1"/>
                    <w:tabs>
                      <w:tab w:val="left" w:pos="426"/>
                    </w:tabs>
                    <w:rPr>
                      <w:sz w:val="26"/>
                    </w:rPr>
                  </w:pPr>
                  <w:r>
                    <w:rPr>
                      <w:sz w:val="22"/>
                    </w:rPr>
                    <w:t>№</w:t>
                  </w:r>
                  <w:r>
                    <w:rPr>
                      <w:sz w:val="26"/>
                    </w:rPr>
                    <w:tab/>
                  </w:r>
                  <w:r w:rsidR="00E33FA9">
                    <w:rPr>
                      <w:sz w:val="26"/>
                      <w:lang w:val="en-US"/>
                    </w:rPr>
                    <w:t>177-</w:t>
                  </w:r>
                  <w:r w:rsidR="00E33FA9">
                    <w:rPr>
                      <w:sz w:val="26"/>
                    </w:rPr>
                    <w:t>б</w:t>
                  </w:r>
                </w:p>
              </w:txbxContent>
            </v:textbox>
          </v:rect>
        </w:pict>
      </w:r>
      <w:r w:rsidR="000E17E2">
        <w:t>ПРИКАЗ</w:t>
      </w:r>
    </w:p>
    <w:p w:rsidR="000E17E2" w:rsidRPr="00E33FA9" w:rsidRDefault="00363432" w:rsidP="000E17E2">
      <w:pPr>
        <w:tabs>
          <w:tab w:val="left" w:pos="426"/>
        </w:tabs>
        <w:spacing w:before="40"/>
        <w:rPr>
          <w:sz w:val="26"/>
          <w:lang w:val="en-US"/>
        </w:rPr>
      </w:pPr>
      <w:r w:rsidRPr="00363432">
        <w:rPr>
          <w:noProof/>
          <w:sz w:val="22"/>
        </w:rPr>
        <w:pict>
          <v:line id="_x0000_s1026" style="position:absolute;z-index:251660288" from="14.2pt,17.2pt" to="113.45pt,17.25pt" o:allowincell="f">
            <v:stroke startarrowlength="short" endarrowlength="short"/>
          </v:line>
        </w:pict>
      </w:r>
      <w:r w:rsidR="000E17E2">
        <w:rPr>
          <w:sz w:val="26"/>
        </w:rPr>
        <w:tab/>
      </w:r>
      <w:r w:rsidR="00E33FA9" w:rsidRPr="00E33FA9">
        <w:rPr>
          <w:sz w:val="26"/>
        </w:rPr>
        <w:t>0</w:t>
      </w:r>
      <w:r w:rsidR="00E33FA9">
        <w:rPr>
          <w:sz w:val="26"/>
          <w:lang w:val="en-US"/>
        </w:rPr>
        <w:t>3.11.2010</w:t>
      </w:r>
    </w:p>
    <w:p w:rsidR="000E17E2" w:rsidRDefault="000E17E2" w:rsidP="000E17E2"/>
    <w:p w:rsidR="000E17E2" w:rsidRDefault="000E17E2" w:rsidP="000E17E2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b/>
          <w:color w:val="000000"/>
        </w:rPr>
      </w:pPr>
    </w:p>
    <w:p w:rsidR="000E17E2" w:rsidRDefault="000E17E2" w:rsidP="000E17E2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b/>
          <w:color w:val="000000"/>
        </w:rPr>
      </w:pPr>
      <w:r>
        <w:rPr>
          <w:b/>
          <w:color w:val="000000"/>
        </w:rPr>
        <w:t xml:space="preserve">Об  утверждении проекта и плана-графика введения </w:t>
      </w:r>
    </w:p>
    <w:p w:rsidR="000E17E2" w:rsidRDefault="000E17E2" w:rsidP="000E17E2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b/>
          <w:bCs/>
          <w:kern w:val="2"/>
        </w:rPr>
      </w:pPr>
      <w:r>
        <w:rPr>
          <w:b/>
          <w:color w:val="000000"/>
        </w:rPr>
        <w:t xml:space="preserve">ФГОС нового поколения на </w:t>
      </w:r>
      <w:r>
        <w:rPr>
          <w:b/>
          <w:bCs/>
          <w:kern w:val="2"/>
        </w:rPr>
        <w:t xml:space="preserve">начальной ступени </w:t>
      </w:r>
    </w:p>
    <w:p w:rsidR="000E17E2" w:rsidRDefault="000E17E2" w:rsidP="000E17E2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b/>
          <w:color w:val="000000"/>
        </w:rPr>
      </w:pPr>
      <w:r>
        <w:rPr>
          <w:b/>
          <w:bCs/>
          <w:kern w:val="2"/>
        </w:rPr>
        <w:t>общеобразовательного учреждения</w:t>
      </w:r>
    </w:p>
    <w:p w:rsidR="000E17E2" w:rsidRDefault="000E17E2" w:rsidP="000E17E2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color w:val="000000"/>
          <w:sz w:val="28"/>
          <w:szCs w:val="28"/>
        </w:rPr>
      </w:pP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color w:val="000000"/>
        </w:rPr>
      </w:pPr>
      <w:r w:rsidRPr="00F13BDC">
        <w:rPr>
          <w:bCs/>
          <w:color w:val="000000"/>
        </w:rPr>
        <w:t xml:space="preserve">В целях обеспечения эффективного введения  </w:t>
      </w:r>
      <w:r w:rsidRPr="00F13BDC">
        <w:rPr>
          <w:color w:val="000000"/>
        </w:rPr>
        <w:t xml:space="preserve">ФГОС нового поколения на </w:t>
      </w:r>
      <w:r w:rsidRPr="00F13BDC">
        <w:rPr>
          <w:bCs/>
          <w:kern w:val="2"/>
        </w:rPr>
        <w:t>начальной ступени общеобразовательного учреждения</w:t>
      </w:r>
      <w:r w:rsidRPr="00F13BDC">
        <w:rPr>
          <w:color w:val="000000"/>
        </w:rPr>
        <w:t xml:space="preserve"> </w:t>
      </w: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color w:val="000000"/>
        </w:rPr>
      </w:pPr>
    </w:p>
    <w:p w:rsidR="000E17E2" w:rsidRPr="000E17E2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rPr>
          <w:bCs/>
          <w:color w:val="000000"/>
        </w:rPr>
      </w:pPr>
      <w:r w:rsidRPr="00F13BDC">
        <w:rPr>
          <w:bCs/>
          <w:color w:val="000000"/>
        </w:rPr>
        <w:t>ПРИКАЗЫВАЮ:</w:t>
      </w:r>
    </w:p>
    <w:p w:rsidR="000E17E2" w:rsidRPr="000E17E2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rPr>
          <w:color w:val="000000"/>
        </w:rPr>
      </w:pP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  <w:r w:rsidRPr="00F13BDC">
        <w:rPr>
          <w:bCs/>
          <w:color w:val="000000"/>
        </w:rPr>
        <w:t> 1. Утвердить:</w:t>
      </w: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  <w:r w:rsidRPr="00F13BDC">
        <w:rPr>
          <w:bCs/>
          <w:color w:val="000000"/>
        </w:rPr>
        <w:t xml:space="preserve">-  проект модернизации образовательной системы начальной ступени школы </w:t>
      </w:r>
      <w:r w:rsidRPr="00F13BDC">
        <w:rPr>
          <w:color w:val="000000"/>
        </w:rPr>
        <w:t xml:space="preserve">в соответствии с  ФГОС нового поколения;   </w:t>
      </w:r>
      <w:r w:rsidRPr="00F13BDC">
        <w:rPr>
          <w:bCs/>
          <w:color w:val="000000"/>
        </w:rPr>
        <w:t xml:space="preserve"> </w:t>
      </w: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  <w:r w:rsidRPr="00F13BDC">
        <w:rPr>
          <w:bCs/>
          <w:color w:val="000000"/>
        </w:rPr>
        <w:t xml:space="preserve">- план-график введения ФГОС нового поколения на начальной ступени </w:t>
      </w: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  <w:r w:rsidRPr="00F13BDC">
        <w:rPr>
          <w:bCs/>
          <w:color w:val="000000"/>
        </w:rPr>
        <w:t>общеобразовательного учреждения;</w:t>
      </w: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  <w:r w:rsidRPr="00F13BDC">
        <w:rPr>
          <w:bCs/>
          <w:color w:val="000000"/>
        </w:rPr>
        <w:t>- систему контроля хода работ по введению ФГОС нового поколения на начальной ступени общеобразовательного учреждения;</w:t>
      </w: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  <w:r w:rsidRPr="00F13BDC">
        <w:rPr>
          <w:bCs/>
          <w:color w:val="000000"/>
        </w:rPr>
        <w:t>2. Дальнейшую работу проводить в соответствии с планом-графиком.</w:t>
      </w: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color w:val="000000"/>
        </w:rPr>
      </w:pP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bCs/>
          <w:color w:val="000000"/>
        </w:rPr>
      </w:pP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color w:val="000000"/>
        </w:rPr>
      </w:pPr>
      <w:r w:rsidRPr="00F13BDC">
        <w:rPr>
          <w:bCs/>
          <w:color w:val="000000"/>
        </w:rPr>
        <w:t xml:space="preserve">Директор </w:t>
      </w:r>
      <w:r>
        <w:rPr>
          <w:bCs/>
          <w:color w:val="000000"/>
        </w:rPr>
        <w:t>лицея                                                                В.И. Дудкин</w:t>
      </w:r>
      <w:r w:rsidRPr="00F13BDC">
        <w:rPr>
          <w:bCs/>
          <w:color w:val="000000"/>
        </w:rPr>
        <w:t xml:space="preserve">                                      </w:t>
      </w:r>
    </w:p>
    <w:p w:rsidR="000E17E2" w:rsidRDefault="000E17E2" w:rsidP="000E17E2">
      <w:pPr>
        <w:tabs>
          <w:tab w:val="left" w:pos="720"/>
          <w:tab w:val="left" w:pos="900"/>
          <w:tab w:val="left" w:pos="1260"/>
        </w:tabs>
        <w:ind w:firstLine="360"/>
        <w:jc w:val="both"/>
        <w:rPr>
          <w:color w:val="000000"/>
        </w:rPr>
      </w:pPr>
    </w:p>
    <w:p w:rsidR="000E17E2" w:rsidRDefault="000E17E2" w:rsidP="000E17E2">
      <w:pPr>
        <w:tabs>
          <w:tab w:val="left" w:pos="720"/>
          <w:tab w:val="left" w:pos="900"/>
          <w:tab w:val="left" w:pos="1260"/>
        </w:tabs>
        <w:ind w:firstLine="360"/>
        <w:jc w:val="both"/>
        <w:rPr>
          <w:color w:val="000000"/>
        </w:rPr>
      </w:pPr>
    </w:p>
    <w:p w:rsidR="000E17E2" w:rsidRDefault="000E17E2" w:rsidP="000E17E2">
      <w:pPr>
        <w:tabs>
          <w:tab w:val="left" w:pos="720"/>
          <w:tab w:val="left" w:pos="900"/>
          <w:tab w:val="left" w:pos="1260"/>
        </w:tabs>
        <w:ind w:firstLine="360"/>
        <w:jc w:val="both"/>
        <w:rPr>
          <w:color w:val="000000"/>
        </w:rPr>
      </w:pPr>
    </w:p>
    <w:p w:rsidR="000E17E2" w:rsidRDefault="000E17E2" w:rsidP="000E17E2">
      <w:pPr>
        <w:tabs>
          <w:tab w:val="left" w:pos="720"/>
          <w:tab w:val="left" w:pos="900"/>
          <w:tab w:val="left" w:pos="1260"/>
        </w:tabs>
        <w:ind w:firstLine="360"/>
        <w:jc w:val="both"/>
        <w:rPr>
          <w:color w:val="000000"/>
        </w:rPr>
      </w:pPr>
    </w:p>
    <w:p w:rsidR="000E17E2" w:rsidRDefault="000E17E2" w:rsidP="000E17E2">
      <w:pPr>
        <w:tabs>
          <w:tab w:val="left" w:pos="720"/>
          <w:tab w:val="left" w:pos="900"/>
          <w:tab w:val="left" w:pos="1260"/>
        </w:tabs>
        <w:ind w:firstLine="360"/>
        <w:jc w:val="both"/>
        <w:rPr>
          <w:color w:val="000000"/>
        </w:rPr>
      </w:pP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ind w:firstLine="360"/>
        <w:jc w:val="both"/>
        <w:rPr>
          <w:color w:val="000000"/>
        </w:rPr>
      </w:pP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  <w:r w:rsidRPr="00F13BDC">
        <w:rPr>
          <w:color w:val="000000"/>
        </w:rPr>
        <w:t>Приложение 1 к приказу</w:t>
      </w: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</w:p>
    <w:p w:rsidR="000E17E2" w:rsidRPr="00F13BDC" w:rsidRDefault="000E17E2" w:rsidP="000E17E2">
      <w:pPr>
        <w:pStyle w:val="Style3"/>
        <w:widowControl/>
        <w:tabs>
          <w:tab w:val="left" w:pos="720"/>
          <w:tab w:val="left" w:pos="900"/>
          <w:tab w:val="left" w:pos="1260"/>
        </w:tabs>
        <w:ind w:firstLine="360"/>
        <w:rPr>
          <w:rStyle w:val="FontStyle35"/>
          <w:color w:val="0000FF"/>
          <w:sz w:val="24"/>
          <w:szCs w:val="24"/>
        </w:rPr>
      </w:pPr>
      <w:r w:rsidRPr="00F13BDC">
        <w:rPr>
          <w:b/>
          <w:bCs/>
          <w:color w:val="000000"/>
        </w:rPr>
        <w:t xml:space="preserve">Проект модернизации образовательной системы начальной ступени школы </w:t>
      </w:r>
      <w:r w:rsidRPr="00F13BDC">
        <w:rPr>
          <w:b/>
          <w:color w:val="000000"/>
        </w:rPr>
        <w:t>в соответствии с  ФГОС нового поколения</w:t>
      </w:r>
    </w:p>
    <w:p w:rsidR="000E17E2" w:rsidRPr="00F13BDC" w:rsidRDefault="000E17E2" w:rsidP="000E17E2">
      <w:pPr>
        <w:pStyle w:val="Style3"/>
        <w:widowControl/>
        <w:tabs>
          <w:tab w:val="left" w:pos="720"/>
          <w:tab w:val="left" w:pos="900"/>
          <w:tab w:val="left" w:pos="1260"/>
        </w:tabs>
        <w:ind w:firstLine="360"/>
        <w:rPr>
          <w:rStyle w:val="FontStyle41"/>
          <w:sz w:val="24"/>
          <w:szCs w:val="24"/>
        </w:rPr>
      </w:pP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ind w:firstLine="360"/>
        <w:rPr>
          <w:color w:val="000000"/>
        </w:rPr>
      </w:pP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  <w:r w:rsidRPr="00F13BDC">
        <w:rPr>
          <w:color w:val="000000"/>
        </w:rPr>
        <w:t>Приложение 2 к приказу</w:t>
      </w: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ind w:firstLine="360"/>
        <w:rPr>
          <w:b/>
          <w:bCs/>
          <w:color w:val="000000"/>
        </w:rPr>
      </w:pPr>
      <w:r w:rsidRPr="00F13BDC">
        <w:rPr>
          <w:b/>
          <w:bCs/>
          <w:color w:val="000000"/>
        </w:rPr>
        <w:t>План-график введения ФГОС нового поколения на начальной ступени общеобразовательного учреждения</w:t>
      </w: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ind w:firstLine="360"/>
        <w:rPr>
          <w:color w:val="000000"/>
        </w:rPr>
      </w:pP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ind w:firstLine="360"/>
        <w:rPr>
          <w:color w:val="000000"/>
        </w:rPr>
      </w:pPr>
    </w:p>
    <w:p w:rsidR="000E17E2" w:rsidRPr="00F13BDC" w:rsidRDefault="000E17E2" w:rsidP="000E17E2">
      <w:pPr>
        <w:tabs>
          <w:tab w:val="left" w:pos="720"/>
          <w:tab w:val="left" w:pos="900"/>
          <w:tab w:val="left" w:pos="1260"/>
        </w:tabs>
        <w:ind w:firstLine="360"/>
        <w:jc w:val="right"/>
        <w:rPr>
          <w:color w:val="000000"/>
        </w:rPr>
      </w:pPr>
      <w:r w:rsidRPr="00F13BDC">
        <w:rPr>
          <w:color w:val="000000"/>
        </w:rPr>
        <w:t xml:space="preserve">Приложение 3 к приказу </w:t>
      </w:r>
    </w:p>
    <w:p w:rsidR="000E17E2" w:rsidRPr="000E17E2" w:rsidRDefault="000E17E2" w:rsidP="000E17E2">
      <w:pPr>
        <w:tabs>
          <w:tab w:val="left" w:pos="720"/>
          <w:tab w:val="left" w:pos="900"/>
          <w:tab w:val="left" w:pos="1260"/>
        </w:tabs>
        <w:ind w:firstLine="360"/>
        <w:rPr>
          <w:b/>
          <w:bCs/>
          <w:color w:val="000000"/>
        </w:rPr>
      </w:pPr>
      <w:r w:rsidRPr="00F13BDC">
        <w:rPr>
          <w:b/>
          <w:bCs/>
          <w:color w:val="000000"/>
        </w:rPr>
        <w:t>Система контроля хода работ по введению ФГОС нового поколения на начальной ступени общеобразовательного учреждения</w:t>
      </w:r>
    </w:p>
    <w:p w:rsidR="000E17E2" w:rsidRPr="000E17E2" w:rsidRDefault="000E17E2" w:rsidP="000E17E2">
      <w:pPr>
        <w:tabs>
          <w:tab w:val="left" w:pos="720"/>
          <w:tab w:val="left" w:pos="900"/>
          <w:tab w:val="left" w:pos="1260"/>
        </w:tabs>
        <w:ind w:firstLine="360"/>
        <w:rPr>
          <w:b/>
          <w:bCs/>
          <w:color w:val="000000"/>
        </w:rPr>
      </w:pPr>
    </w:p>
    <w:p w:rsidR="00695322" w:rsidRDefault="00695322"/>
    <w:sectPr w:rsidR="00695322" w:rsidSect="00695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7E2"/>
    <w:rsid w:val="000E17E2"/>
    <w:rsid w:val="00363432"/>
    <w:rsid w:val="00454E4D"/>
    <w:rsid w:val="00695322"/>
    <w:rsid w:val="00981D1D"/>
    <w:rsid w:val="00E33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E17E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E17E2"/>
    <w:pPr>
      <w:ind w:firstLine="720"/>
      <w:jc w:val="center"/>
    </w:pPr>
    <w:rPr>
      <w:b/>
      <w:bCs/>
      <w:szCs w:val="20"/>
    </w:rPr>
  </w:style>
  <w:style w:type="character" w:customStyle="1" w:styleId="a4">
    <w:name w:val="Название Знак"/>
    <w:basedOn w:val="a0"/>
    <w:link w:val="a3"/>
    <w:rsid w:val="000E17E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FontStyle41">
    <w:name w:val="Font Style41"/>
    <w:basedOn w:val="a0"/>
    <w:rsid w:val="000E17E2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3">
    <w:name w:val="Style3"/>
    <w:basedOn w:val="a"/>
    <w:rsid w:val="000E17E2"/>
    <w:pPr>
      <w:widowControl w:val="0"/>
      <w:autoSpaceDE w:val="0"/>
      <w:autoSpaceDN w:val="0"/>
      <w:adjustRightInd w:val="0"/>
    </w:pPr>
  </w:style>
  <w:style w:type="character" w:customStyle="1" w:styleId="FontStyle35">
    <w:name w:val="Font Style35"/>
    <w:basedOn w:val="a0"/>
    <w:rsid w:val="000E17E2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1103</Characters>
  <Application>Microsoft Office Word</Application>
  <DocSecurity>0</DocSecurity>
  <Lines>9</Lines>
  <Paragraphs>2</Paragraphs>
  <ScaleCrop>false</ScaleCrop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2011-09-16T12:09:00Z</cp:lastPrinted>
  <dcterms:created xsi:type="dcterms:W3CDTF">2011-09-16T12:08:00Z</dcterms:created>
  <dcterms:modified xsi:type="dcterms:W3CDTF">2011-10-07T05:20:00Z</dcterms:modified>
</cp:coreProperties>
</file>